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F79DD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F79DD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F79DD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F79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</w:pPr>
      <w:r w:rsidRPr="004F79DD">
        <w:rPr>
          <w:rFonts w:ascii="Times New Roman" w:eastAsia="Times New Roman" w:hAnsi="Times New Roman" w:cs="Times New Roman"/>
          <w:b/>
          <w:bCs/>
          <w:kern w:val="36"/>
          <w:sz w:val="28"/>
          <w:szCs w:val="36"/>
          <w:lang w:eastAsia="ru-RU"/>
        </w:rPr>
        <w:t>КОНСУЛЬТАЦИЯ ДЛЯ РОДИТЕЛЕЙ</w:t>
      </w:r>
    </w:p>
    <w:p w:rsidR="004F79DD" w:rsidRPr="00A82A87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A82A87">
        <w:rPr>
          <w:rFonts w:ascii="Times New Roman" w:hAnsi="Times New Roman" w:cs="Times New Roman"/>
          <w:b/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A82A87">
        <w:rPr>
          <w:rFonts w:ascii="Times New Roman" w:hAnsi="Times New Roman" w:cs="Times New Roman"/>
          <w:b/>
          <w:bCs/>
          <w:i/>
          <w:iCs/>
          <w:color w:val="111111"/>
          <w:sz w:val="28"/>
          <w:szCs w:val="27"/>
          <w:bdr w:val="none" w:sz="0" w:space="0" w:color="auto" w:frame="1"/>
        </w:rPr>
        <w:t>Как разговорить молчуна»</w:t>
      </w: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79DD" w:rsidRPr="004F79DD" w:rsidRDefault="004F79DD" w:rsidP="004F7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4F79DD" w:rsidRPr="004F79DD" w:rsidRDefault="004F79DD" w:rsidP="004F7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</w:t>
      </w:r>
    </w:p>
    <w:p w:rsidR="004F79DD" w:rsidRPr="004F79DD" w:rsidRDefault="00DD4445" w:rsidP="004F7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Д.М.Идалова</w:t>
      </w:r>
    </w:p>
    <w:p w:rsidR="004F79DD" w:rsidRPr="004F79DD" w:rsidRDefault="004F79DD" w:rsidP="004F7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DD" w:rsidRPr="004F79DD" w:rsidRDefault="004F79DD" w:rsidP="004F7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9D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Новые Атаги – 202</w:t>
      </w:r>
      <w:r w:rsidR="00DD44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lastRenderedPageBreak/>
        <w:t xml:space="preserve">Родители с нетерпением ждут, когда их малыш начнет лепетать, будет </w:t>
      </w:r>
      <w:proofErr w:type="spellStart"/>
      <w:r w:rsidRPr="004F79DD">
        <w:rPr>
          <w:rFonts w:ascii="Times New Roman" w:hAnsi="Times New Roman" w:cs="Times New Roman"/>
          <w:sz w:val="28"/>
        </w:rPr>
        <w:t>изобpaжать</w:t>
      </w:r>
      <w:proofErr w:type="spellEnd"/>
      <w:r w:rsidRPr="004F79DD">
        <w:rPr>
          <w:rFonts w:ascii="Times New Roman" w:hAnsi="Times New Roman" w:cs="Times New Roman"/>
          <w:sz w:val="28"/>
        </w:rPr>
        <w:t xml:space="preserve"> мычащую коровку, произнесет первое слово, наконец, </w:t>
      </w:r>
      <w:proofErr w:type="spellStart"/>
      <w:r w:rsidRPr="004F79DD">
        <w:rPr>
          <w:rFonts w:ascii="Times New Roman" w:hAnsi="Times New Roman" w:cs="Times New Roman"/>
          <w:sz w:val="28"/>
        </w:rPr>
        <w:t>заговopит</w:t>
      </w:r>
      <w:proofErr w:type="spellEnd"/>
      <w:r w:rsidRPr="004F79DD">
        <w:rPr>
          <w:rFonts w:ascii="Times New Roman" w:hAnsi="Times New Roman" w:cs="Times New Roman"/>
          <w:sz w:val="28"/>
        </w:rPr>
        <w:t xml:space="preserve"> и поразит вас тем, сколько всего он уже знает. Не нужно ждать, нужно играть!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Развитие речи самых маленьких зависит от нескольких условий: нормального строения речевого аппарата (в его устройстве не должно быть серьезных проблем, постоянного приглашения к разговору и – как давно доказано учеными – уровня развития мелкой моторики (тонких движений пальцев рук). Как связаны ловкость пальцев и речь? Дело в том, что центры, отвечающие за их движения, находятся в мозгу рядом с участками, отвечающими за речь, и стимулируя один центр, мы заодно активизируем другой.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Итак, первые игры для развития речи ребенка включают занятия, связанные непосредственно с процессом говорения: называнием, звукоподражанием, рассказом и упражнения, направленные на развитие мелкой моторики.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И, если с мелкой моторикой все примерно понятно и эти навыки придут вслед за появлением стандартного набора игрушек (погремушек, пирамидок, кубиков, бусин) и игр (с крупой, пластилином, пальчиковыми красками, то развитие речи зависит только от желания и настроя родителей.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• Что делать?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 xml:space="preserve">Общее правило – разговаривайте с ребенком, даже новорожденным. Во-первых, младенцы обожают наблюдать за человеческим лицом. Во-вторых, постоянно общаясь с ребенком, вы вызываете его на общение – поначалу улыбкой, затем </w:t>
      </w:r>
      <w:proofErr w:type="spellStart"/>
      <w:r w:rsidRPr="004F79DD">
        <w:rPr>
          <w:rFonts w:ascii="Times New Roman" w:hAnsi="Times New Roman" w:cs="Times New Roman"/>
          <w:sz w:val="28"/>
        </w:rPr>
        <w:t>агуканьем</w:t>
      </w:r>
      <w:proofErr w:type="spellEnd"/>
      <w:r w:rsidRPr="004F79DD">
        <w:rPr>
          <w:rFonts w:ascii="Times New Roman" w:hAnsi="Times New Roman" w:cs="Times New Roman"/>
          <w:sz w:val="28"/>
        </w:rPr>
        <w:t xml:space="preserve">, а потом самовыражению слогами и словами. </w:t>
      </w:r>
      <w:proofErr w:type="gramStart"/>
      <w:r w:rsidRPr="004F79DD">
        <w:rPr>
          <w:rFonts w:ascii="Times New Roman" w:hAnsi="Times New Roman" w:cs="Times New Roman"/>
          <w:sz w:val="28"/>
        </w:rPr>
        <w:t>В третьих</w:t>
      </w:r>
      <w:proofErr w:type="gramEnd"/>
      <w:r w:rsidRPr="004F79DD">
        <w:rPr>
          <w:rFonts w:ascii="Times New Roman" w:hAnsi="Times New Roman" w:cs="Times New Roman"/>
          <w:sz w:val="28"/>
        </w:rPr>
        <w:t>, разговор – это привычка, и для вас и для ребенка: мама приучается комментировать все, что видит ребенок (это очень поможет в будущем без проблем отвечать на все детские «почему?» и «что это?», а малыш приучается к тому, что разговаривать – это норма. И в-четвертых, ребенок учится, подражая, а для того, чтобы грамотно подражать, нужно не только постоянно слышать речь (различные слова, интонации, но и видеть, как она появляется – следить за движениями маминых губ и языка и сопоставлять с тем, что она говорит.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Во время любых игр обязательно проговаривайте вслух все действия с игрушками (даже с пирамидками, описывайте их (цвет, форму и т. п., описывайте их переживания, произносите за них реплики (если это куклы или животные). Ваши постоянные комментарии помогут ребенку понять, что различные слова обозначают определенные предметы и действия. Обязательно делайте паузы, чтобы малыш тоже мог внести свою лепту – произносить звуки или слова.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• Развиваем дыхание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Для произнесения некоторых звуков («С», «З», «Ш» и т. п.) нужно уметь делать достаточно сильный выдох. Вот упражнения, которые помогут предотвратить запинания, «глотания» звуков и слов.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– На прогулке сдувайте пушинки с одуванчиков.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– Играйте в день рождения игрушек и задувайте свечки.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– Подвесьте дома бумажную бабочку на нитке и предложите ребенку дуть так, чтобы она летала.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lastRenderedPageBreak/>
        <w:t>– Нарвите несколько клочков белой бумаги (малыш может сделать это и сам, ведь книжки рвать ему, увы, не дают, а затем предложите сдуть их с ладони или, посложнее, со стола. Снег пошел!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– Научите малыша выдувать мыльные пузыри (это к тому же просто хорошо тренирует губы).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• Пальчиковые игры-</w:t>
      </w:r>
      <w:proofErr w:type="spellStart"/>
      <w:r w:rsidRPr="004F79DD">
        <w:rPr>
          <w:rFonts w:ascii="Times New Roman" w:hAnsi="Times New Roman" w:cs="Times New Roman"/>
          <w:sz w:val="28"/>
        </w:rPr>
        <w:t>потешки</w:t>
      </w:r>
      <w:proofErr w:type="spellEnd"/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>Мама и малыш рассказывают и показывают пальчиками простой стишок. Самый известный вариант такой игры – «Сорока-белобока», которая кашу варила и деток кормила, но существует и множество других вариантов</w:t>
      </w:r>
    </w:p>
    <w:p w:rsidR="004D64CF" w:rsidRPr="004F79DD" w:rsidRDefault="004D64CF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79DD">
        <w:rPr>
          <w:rFonts w:ascii="Times New Roman" w:hAnsi="Times New Roman" w:cs="Times New Roman"/>
          <w:sz w:val="28"/>
        </w:rPr>
        <w:t xml:space="preserve">Для таких игр можно использовать пальчиковые куклы – готовые или самодельные (простейшие варианты пальчиковых кукол из картона и обычных хозяйственных перчаток). Разыгрывая историю, можно учиться передавать интонацию и особенности речи каждого персонажа: мышка пищит, медведь говорит басов, барашек блеет, пока малыш не научился говорить, он может </w:t>
      </w:r>
      <w:proofErr w:type="spellStart"/>
      <w:r w:rsidRPr="004F79DD">
        <w:rPr>
          <w:rFonts w:ascii="Times New Roman" w:hAnsi="Times New Roman" w:cs="Times New Roman"/>
          <w:sz w:val="28"/>
        </w:rPr>
        <w:t>звукоподражать</w:t>
      </w:r>
      <w:proofErr w:type="spellEnd"/>
      <w:r w:rsidRPr="004F79DD">
        <w:rPr>
          <w:rFonts w:ascii="Times New Roman" w:hAnsi="Times New Roman" w:cs="Times New Roman"/>
          <w:sz w:val="28"/>
        </w:rPr>
        <w:t xml:space="preserve"> героям сказки или просто показывать их действия: зайчик прыгает, медведь ходит, переваливаясь и т. п.</w:t>
      </w:r>
    </w:p>
    <w:p w:rsidR="009F49D2" w:rsidRPr="004F79DD" w:rsidRDefault="009F49D2" w:rsidP="00DD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F49D2" w:rsidRPr="004F79DD" w:rsidSect="004F79DD">
      <w:pgSz w:w="11907" w:h="16839" w:code="9"/>
      <w:pgMar w:top="1134" w:right="567" w:bottom="1134" w:left="1134" w:header="714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A"/>
    <w:rsid w:val="001C1318"/>
    <w:rsid w:val="002B55F0"/>
    <w:rsid w:val="002D374D"/>
    <w:rsid w:val="003B6426"/>
    <w:rsid w:val="0043050A"/>
    <w:rsid w:val="004D64CF"/>
    <w:rsid w:val="004F79DD"/>
    <w:rsid w:val="006C06C1"/>
    <w:rsid w:val="007526B3"/>
    <w:rsid w:val="00786076"/>
    <w:rsid w:val="008534CC"/>
    <w:rsid w:val="00913DAA"/>
    <w:rsid w:val="009D1C86"/>
    <w:rsid w:val="009F49D2"/>
    <w:rsid w:val="00A82A87"/>
    <w:rsid w:val="00AF52E7"/>
    <w:rsid w:val="00B51E64"/>
    <w:rsid w:val="00D8040A"/>
    <w:rsid w:val="00D8467D"/>
    <w:rsid w:val="00DC57DC"/>
    <w:rsid w:val="00DD4445"/>
    <w:rsid w:val="00DE6F28"/>
    <w:rsid w:val="00E35E6D"/>
    <w:rsid w:val="00E717D0"/>
    <w:rsid w:val="00F17071"/>
    <w:rsid w:val="00F4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6FDD9-3AF1-4543-BD2D-FD438CB1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4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7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2023-01-19T12:04:00Z</cp:lastPrinted>
  <dcterms:created xsi:type="dcterms:W3CDTF">2023-01-19T11:51:00Z</dcterms:created>
  <dcterms:modified xsi:type="dcterms:W3CDTF">2023-10-01T13:24:00Z</dcterms:modified>
</cp:coreProperties>
</file>